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7" w:rsidRDefault="00844287" w:rsidP="00844287">
      <w:pPr>
        <w:spacing w:after="0" w:line="240" w:lineRule="auto"/>
        <w:ind w:left="2124" w:firstLine="708"/>
        <w:jc w:val="both"/>
      </w:pPr>
      <w:r>
        <w:t xml:space="preserve">    И Н Ф О Р М А Ц И Я </w:t>
      </w:r>
    </w:p>
    <w:p w:rsidR="00844287" w:rsidRDefault="00844287" w:rsidP="00844287">
      <w:pPr>
        <w:spacing w:after="0" w:line="240" w:lineRule="auto"/>
        <w:ind w:left="3540"/>
        <w:jc w:val="both"/>
      </w:pPr>
      <w:r>
        <w:t xml:space="preserve">   З А</w:t>
      </w:r>
    </w:p>
    <w:p w:rsidR="00844287" w:rsidRDefault="00844287" w:rsidP="00844287">
      <w:pPr>
        <w:spacing w:after="0" w:line="240" w:lineRule="auto"/>
        <w:ind w:left="2124" w:firstLine="708"/>
        <w:jc w:val="both"/>
      </w:pPr>
    </w:p>
    <w:p w:rsidR="00844287" w:rsidRDefault="00844287" w:rsidP="00844287">
      <w:pPr>
        <w:spacing w:after="0" w:line="240" w:lineRule="auto"/>
        <w:ind w:left="2124" w:firstLine="708"/>
        <w:jc w:val="both"/>
      </w:pPr>
      <w:r>
        <w:rPr>
          <w:lang w:val="en-US"/>
        </w:rPr>
        <w:t xml:space="preserve">   </w:t>
      </w:r>
      <w:r>
        <w:t>ПУБЛИЧНА ПОКАНА</w:t>
      </w:r>
    </w:p>
    <w:p w:rsidR="00844287" w:rsidRDefault="00844287" w:rsidP="00844287">
      <w:pPr>
        <w:spacing w:after="0" w:line="240" w:lineRule="auto"/>
        <w:ind w:left="2124" w:firstLine="708"/>
        <w:jc w:val="both"/>
      </w:pPr>
      <w:r>
        <w:t xml:space="preserve">    ОХРАНА - ЦКОКУО</w:t>
      </w:r>
    </w:p>
    <w:p w:rsidR="00844287" w:rsidRDefault="00844287" w:rsidP="00844287">
      <w:pPr>
        <w:spacing w:after="0" w:line="240" w:lineRule="auto"/>
        <w:jc w:val="both"/>
      </w:pPr>
    </w:p>
    <w:p w:rsidR="00844287" w:rsidRDefault="00844287" w:rsidP="00844287">
      <w:pPr>
        <w:ind w:firstLine="720"/>
        <w:jc w:val="both"/>
        <w:rPr>
          <w:sz w:val="24"/>
          <w:szCs w:val="24"/>
        </w:rPr>
      </w:pPr>
      <w:r w:rsidRPr="003E01A6">
        <w:rPr>
          <w:rFonts w:ascii="Times New Roman" w:hAnsi="Times New Roman" w:cs="Times New Roman"/>
          <w:lang w:val="en-US"/>
        </w:rPr>
        <w:t xml:space="preserve">I. </w:t>
      </w:r>
      <w:r w:rsidRPr="003E01A6">
        <w:rPr>
          <w:rFonts w:ascii="Times New Roman" w:hAnsi="Times New Roman" w:cs="Times New Roman"/>
          <w:sz w:val="24"/>
          <w:szCs w:val="24"/>
        </w:rPr>
        <w:t>Предмет:</w:t>
      </w:r>
      <w:r w:rsidRPr="003E01A6">
        <w:rPr>
          <w:b/>
          <w:sz w:val="28"/>
          <w:szCs w:val="28"/>
        </w:rPr>
        <w:t xml:space="preserve"> </w:t>
      </w:r>
      <w:r w:rsidRPr="003E01A6">
        <w:rPr>
          <w:sz w:val="24"/>
          <w:szCs w:val="24"/>
        </w:rPr>
        <w:t>„Осъществяване на денонощна охрана и пропускателен режим на административна сграда на ЦКОКУО, находяща се в гр. София, бул. „Цариградско шосе” № 125, бл.5.”</w:t>
      </w:r>
    </w:p>
    <w:p w:rsidR="00844287" w:rsidRDefault="00844287" w:rsidP="008442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II. </w:t>
      </w:r>
      <w:r>
        <w:rPr>
          <w:sz w:val="24"/>
          <w:szCs w:val="24"/>
        </w:rPr>
        <w:t>Технически изисквания:</w:t>
      </w:r>
    </w:p>
    <w:p w:rsidR="00844287" w:rsidRDefault="00844287" w:rsidP="008442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Осъществяване на денонощна охрана и пропусквателен режим на административна сграда, находяща се в гр. София, бул. „Цариградско шосе” 125, бл. 5.</w:t>
      </w:r>
    </w:p>
    <w:p w:rsidR="00844287" w:rsidRDefault="00844287" w:rsidP="00844287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Сградата е застроена на 5 етажа, с приземен етаж и два входа.</w:t>
      </w:r>
    </w:p>
    <w:p w:rsidR="00844287" w:rsidRDefault="00844287" w:rsidP="0084428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  <w:t>III.</w:t>
      </w:r>
      <w:r>
        <w:rPr>
          <w:sz w:val="24"/>
          <w:szCs w:val="24"/>
        </w:rPr>
        <w:t xml:space="preserve"> Офертата да съдържа:</w:t>
      </w:r>
    </w:p>
    <w:p w:rsidR="00844287" w:rsidRDefault="00844287" w:rsidP="008442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Предложение за осъществяване на охранителна дейност;</w:t>
      </w:r>
    </w:p>
    <w:p w:rsidR="00844287" w:rsidRDefault="00844287" w:rsidP="008442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Ценово предложение без ДДС и с включен ДДС за стойността на услугата за период от 1 година, поставено в отделен запечатан непрозрачен плик;</w:t>
      </w:r>
    </w:p>
    <w:p w:rsidR="00844287" w:rsidRDefault="00844287" w:rsidP="0084428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Документи на фирмата:</w:t>
      </w:r>
    </w:p>
    <w:p w:rsidR="00844287" w:rsidRDefault="00844287" w:rsidP="008442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Копие от документи за регистрация или ЕИК;</w:t>
      </w:r>
    </w:p>
    <w:p w:rsidR="00844287" w:rsidRDefault="00844287" w:rsidP="008442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 за регистрация по БУЛСТАТ;</w:t>
      </w:r>
    </w:p>
    <w:p w:rsidR="00844287" w:rsidRDefault="00844287" w:rsidP="008442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24C78">
        <w:rPr>
          <w:sz w:val="24"/>
          <w:szCs w:val="24"/>
        </w:rPr>
        <w:t>Декларация по чл. 47, ал. 1, 2 и 5</w:t>
      </w:r>
      <w:r>
        <w:rPr>
          <w:sz w:val="24"/>
          <w:szCs w:val="24"/>
        </w:rPr>
        <w:t xml:space="preserve"> от Закона за обществените поръчки;</w:t>
      </w:r>
    </w:p>
    <w:p w:rsidR="00844287" w:rsidRDefault="00844287" w:rsidP="008442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24C78">
        <w:rPr>
          <w:sz w:val="24"/>
          <w:szCs w:val="24"/>
        </w:rPr>
        <w:t xml:space="preserve"> Копие от документ, доказващ че фирмата е легитимна да осъществява охранителна дейност;</w:t>
      </w:r>
    </w:p>
    <w:p w:rsidR="00844287" w:rsidRPr="00687A87" w:rsidRDefault="00844287" w:rsidP="0084428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Референции – не повече от 3 броя.</w:t>
      </w:r>
    </w:p>
    <w:p w:rsidR="00844287" w:rsidRDefault="00844287" w:rsidP="00844287">
      <w:pPr>
        <w:ind w:left="1776" w:hanging="106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V. Критерий за възлагане – най-ниска цена.</w:t>
      </w:r>
    </w:p>
    <w:p w:rsidR="00524BB1" w:rsidRPr="00524BB1" w:rsidRDefault="00524BB1" w:rsidP="00844287">
      <w:pPr>
        <w:ind w:left="1776" w:hanging="106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Прогнозна стойност – 25 000 лева без ДДС.</w:t>
      </w:r>
      <w:proofErr w:type="gramEnd"/>
    </w:p>
    <w:p w:rsidR="00844287" w:rsidRDefault="00844287" w:rsidP="00844287">
      <w:pPr>
        <w:ind w:left="1776" w:hanging="106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524BB1">
        <w:rPr>
          <w:sz w:val="24"/>
          <w:szCs w:val="24"/>
          <w:lang w:val="en-US"/>
        </w:rPr>
        <w:t>I</w:t>
      </w:r>
      <w:bookmarkStart w:id="0" w:name="_GoBack"/>
      <w:bookmarkEnd w:id="0"/>
      <w:r>
        <w:rPr>
          <w:sz w:val="24"/>
          <w:szCs w:val="24"/>
        </w:rPr>
        <w:t xml:space="preserve">. Срок за получаване на офертите: </w:t>
      </w:r>
      <w:r w:rsidR="00DC4415">
        <w:rPr>
          <w:sz w:val="24"/>
          <w:szCs w:val="24"/>
          <w:lang w:val="en-US"/>
        </w:rPr>
        <w:t>1</w:t>
      </w:r>
      <w:r w:rsidR="00E83BEE">
        <w:rPr>
          <w:sz w:val="24"/>
          <w:szCs w:val="24"/>
        </w:rPr>
        <w:t>.0</w:t>
      </w:r>
      <w:r w:rsidR="00DC4415">
        <w:rPr>
          <w:sz w:val="24"/>
          <w:szCs w:val="24"/>
          <w:lang w:val="en-US"/>
        </w:rPr>
        <w:t>7</w:t>
      </w:r>
      <w:r w:rsidR="00E83BEE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E83BEE">
        <w:rPr>
          <w:sz w:val="24"/>
          <w:szCs w:val="24"/>
        </w:rPr>
        <w:t>4</w:t>
      </w:r>
      <w:r>
        <w:rPr>
          <w:sz w:val="24"/>
          <w:szCs w:val="24"/>
        </w:rPr>
        <w:t xml:space="preserve"> г. до </w:t>
      </w:r>
      <w:r w:rsidR="00DC4415">
        <w:rPr>
          <w:sz w:val="24"/>
          <w:szCs w:val="24"/>
          <w:lang w:val="en-US"/>
        </w:rPr>
        <w:t>15</w:t>
      </w:r>
      <w:r w:rsidR="00DC4415">
        <w:rPr>
          <w:sz w:val="24"/>
          <w:szCs w:val="24"/>
        </w:rPr>
        <w:t>.00</w:t>
      </w:r>
      <w:r w:rsidR="00DC4415">
        <w:rPr>
          <w:sz w:val="24"/>
          <w:szCs w:val="24"/>
          <w:lang w:val="en-US"/>
        </w:rPr>
        <w:t xml:space="preserve"> </w:t>
      </w:r>
      <w:r w:rsidR="00DC4415">
        <w:rPr>
          <w:sz w:val="24"/>
          <w:szCs w:val="24"/>
        </w:rPr>
        <w:t>ч.</w:t>
      </w:r>
    </w:p>
    <w:p w:rsidR="00844287" w:rsidRDefault="00844287" w:rsidP="00844287">
      <w:pPr>
        <w:ind w:left="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Офертите се подават в сградата на Център за контрол и оценка на качеството на училищното образование, бул. „Цариградско шосе” № 125, бл. 5, ет. 2, стая 215.</w:t>
      </w:r>
    </w:p>
    <w:p w:rsidR="00844287" w:rsidRPr="000F332C" w:rsidRDefault="00844287" w:rsidP="00844287">
      <w:pPr>
        <w:ind w:left="567" w:firstLine="141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 справки</w:t>
      </w:r>
      <w:r>
        <w:rPr>
          <w:b/>
          <w:sz w:val="24"/>
          <w:szCs w:val="24"/>
          <w:lang w:val="en-US"/>
        </w:rPr>
        <w:t xml:space="preserve"> – </w:t>
      </w:r>
      <w:r>
        <w:rPr>
          <w:sz w:val="24"/>
          <w:szCs w:val="24"/>
        </w:rPr>
        <w:t>И.</w:t>
      </w:r>
      <w:r w:rsidR="00DC441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Бенева</w:t>
      </w:r>
      <w:r w:rsidRPr="000F332C">
        <w:rPr>
          <w:sz w:val="24"/>
          <w:szCs w:val="24"/>
        </w:rPr>
        <w:t xml:space="preserve"> – стая 21</w:t>
      </w:r>
      <w:r>
        <w:rPr>
          <w:sz w:val="24"/>
          <w:szCs w:val="24"/>
        </w:rPr>
        <w:t>6,</w:t>
      </w:r>
      <w:r w:rsidR="00E83BEE">
        <w:rPr>
          <w:sz w:val="24"/>
          <w:szCs w:val="24"/>
        </w:rPr>
        <w:t xml:space="preserve"> тел. 970 56 29 и Марияна Господинова – стая 209, тел. 970 56 11</w:t>
      </w:r>
      <w:r w:rsidR="00A2245F">
        <w:rPr>
          <w:sz w:val="24"/>
          <w:szCs w:val="24"/>
        </w:rPr>
        <w:t>.</w:t>
      </w:r>
    </w:p>
    <w:sectPr w:rsidR="00844287" w:rsidRPr="000F332C" w:rsidSect="00285A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7F" w:rsidRDefault="000A347F">
      <w:pPr>
        <w:spacing w:after="0" w:line="240" w:lineRule="auto"/>
      </w:pPr>
      <w:r>
        <w:separator/>
      </w:r>
    </w:p>
  </w:endnote>
  <w:endnote w:type="continuationSeparator" w:id="0">
    <w:p w:rsidR="000A347F" w:rsidRDefault="000A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9082"/>
      <w:docPartObj>
        <w:docPartGallery w:val="Page Numbers (Bottom of Page)"/>
        <w:docPartUnique/>
      </w:docPartObj>
    </w:sdtPr>
    <w:sdtEndPr/>
    <w:sdtContent>
      <w:p w:rsidR="00AB6D01" w:rsidRDefault="009A1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BB1">
          <w:rPr>
            <w:noProof/>
          </w:rPr>
          <w:t>1</w:t>
        </w:r>
        <w:r>
          <w:fldChar w:fldCharType="end"/>
        </w:r>
      </w:p>
    </w:sdtContent>
  </w:sdt>
  <w:p w:rsidR="00AB6D01" w:rsidRDefault="000A3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7F" w:rsidRDefault="000A347F">
      <w:pPr>
        <w:spacing w:after="0" w:line="240" w:lineRule="auto"/>
      </w:pPr>
      <w:r>
        <w:separator/>
      </w:r>
    </w:p>
  </w:footnote>
  <w:footnote w:type="continuationSeparator" w:id="0">
    <w:p w:rsidR="000A347F" w:rsidRDefault="000A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22A"/>
    <w:multiLevelType w:val="hybridMultilevel"/>
    <w:tmpl w:val="5CC2D4C8"/>
    <w:lvl w:ilvl="0" w:tplc="62BACF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515AE"/>
    <w:multiLevelType w:val="hybridMultilevel"/>
    <w:tmpl w:val="AF76F32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7"/>
    <w:rsid w:val="000A347F"/>
    <w:rsid w:val="00524BB1"/>
    <w:rsid w:val="00695AF2"/>
    <w:rsid w:val="00844287"/>
    <w:rsid w:val="009A1B0D"/>
    <w:rsid w:val="00A2245F"/>
    <w:rsid w:val="00C068C2"/>
    <w:rsid w:val="00DC4415"/>
    <w:rsid w:val="00E83BEE"/>
    <w:rsid w:val="00E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2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4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CKOKUO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ckfin1</dc:creator>
  <cp:lastModifiedBy>n.kristanova</cp:lastModifiedBy>
  <cp:revision>5</cp:revision>
  <dcterms:created xsi:type="dcterms:W3CDTF">2014-06-20T10:13:00Z</dcterms:created>
  <dcterms:modified xsi:type="dcterms:W3CDTF">2014-06-24T06:42:00Z</dcterms:modified>
</cp:coreProperties>
</file>